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100" w:beforeAutospacing="1" w:after="100" w:afterAutospacing="1"/>
        <w:ind w:firstLine="0"/>
        <w:rPr>
          <w:rStyle w:val="16"/>
          <w:rFonts w:hint="default" w:hAnsi="黑体"/>
        </w:rPr>
      </w:pPr>
    </w:p>
    <w:p>
      <w:pPr>
        <w:pStyle w:val="12"/>
        <w:spacing w:before="100" w:beforeAutospacing="1" w:after="100" w:afterAutospacing="1"/>
        <w:ind w:firstLine="0"/>
        <w:jc w:val="center"/>
        <w:rPr>
          <w:rStyle w:val="16"/>
          <w:rFonts w:hint="default" w:hAnsi="黑体"/>
        </w:rPr>
      </w:pPr>
      <w:r>
        <w:rPr>
          <w:rStyle w:val="16"/>
          <w:rFonts w:hint="default" w:hAnsi="黑体"/>
        </w:rPr>
        <w:t>四川大学</w:t>
      </w:r>
      <w:r>
        <w:rPr>
          <w:rStyle w:val="16"/>
          <w:rFonts w:hint="eastAsia" w:hAnsi="黑体" w:eastAsia="黑体"/>
          <w:lang w:val="en-US" w:eastAsia="zh-CN"/>
        </w:rPr>
        <w:t>-</w:t>
      </w:r>
      <w:r>
        <w:rPr>
          <w:rStyle w:val="16"/>
          <w:rFonts w:hint="eastAsia" w:hAnsi="黑体" w:eastAsia="黑体"/>
          <w:lang w:eastAsia="zh-CN"/>
        </w:rPr>
        <w:t>攀枝花</w:t>
      </w:r>
      <w:r>
        <w:rPr>
          <w:rStyle w:val="16"/>
          <w:rFonts w:hint="default" w:hAnsi="黑体"/>
        </w:rPr>
        <w:t>市科技合作专项资金</w:t>
      </w:r>
    </w:p>
    <w:p>
      <w:pPr>
        <w:pStyle w:val="12"/>
        <w:spacing w:before="100" w:beforeAutospacing="1" w:after="100" w:afterAutospacing="1"/>
        <w:ind w:firstLine="0"/>
        <w:jc w:val="center"/>
        <w:rPr>
          <w:rStyle w:val="15"/>
          <w:rFonts w:hint="default"/>
          <w:spacing w:val="15"/>
        </w:rPr>
      </w:pPr>
      <w:r>
        <w:rPr>
          <w:rStyle w:val="16"/>
          <w:rFonts w:hint="default" w:hAnsi="黑体"/>
        </w:rPr>
        <w:t>项目验</w:t>
      </w:r>
      <w:r>
        <w:rPr>
          <w:rStyle w:val="16"/>
          <w:rFonts w:hint="default"/>
        </w:rPr>
        <w:t xml:space="preserve"> </w:t>
      </w:r>
      <w:r>
        <w:rPr>
          <w:rStyle w:val="16"/>
          <w:rFonts w:hint="default" w:hAnsi="黑体"/>
        </w:rPr>
        <w:t>收</w:t>
      </w:r>
      <w:r>
        <w:rPr>
          <w:rStyle w:val="16"/>
          <w:rFonts w:hint="default"/>
        </w:rPr>
        <w:t xml:space="preserve"> </w:t>
      </w:r>
      <w:r>
        <w:rPr>
          <w:rStyle w:val="16"/>
          <w:rFonts w:hint="default" w:hAnsi="黑体"/>
        </w:rPr>
        <w:t xml:space="preserve">意 见 </w:t>
      </w:r>
    </w:p>
    <w:p>
      <w:pPr>
        <w:pStyle w:val="12"/>
        <w:spacing w:before="100" w:beforeAutospacing="1" w:after="100" w:afterAutospacing="1"/>
        <w:ind w:left="600" w:hanging="600" w:hangingChars="200"/>
        <w:rPr>
          <w:rStyle w:val="15"/>
          <w:rFonts w:hint="default"/>
          <w:spacing w:val="15"/>
        </w:rPr>
      </w:pPr>
    </w:p>
    <w:p>
      <w:pPr>
        <w:pStyle w:val="12"/>
        <w:spacing w:line="480" w:lineRule="auto"/>
        <w:ind w:left="-2" w:leftChars="-1" w:firstLine="284"/>
        <w:rPr>
          <w:rFonts w:hint="default"/>
          <w:b/>
          <w:bCs/>
          <w:sz w:val="24"/>
          <w:szCs w:val="36"/>
        </w:rPr>
      </w:pPr>
      <w:r>
        <w:rPr>
          <w:rFonts w:hint="eastAsia"/>
          <w:b/>
          <w:bCs/>
          <w:sz w:val="24"/>
          <w:szCs w:val="36"/>
        </w:rPr>
        <w:t>立项编号</w:t>
      </w:r>
      <w:r>
        <w:rPr>
          <w:rFonts w:hint="default"/>
          <w:b/>
          <w:bCs/>
          <w:sz w:val="24"/>
          <w:szCs w:val="36"/>
        </w:rPr>
        <w:t>：</w:t>
      </w:r>
    </w:p>
    <w:p>
      <w:pPr>
        <w:pStyle w:val="12"/>
        <w:spacing w:line="480" w:lineRule="auto"/>
        <w:ind w:left="-2" w:leftChars="-1" w:firstLine="284"/>
        <w:rPr>
          <w:rFonts w:hint="default"/>
          <w:b/>
          <w:bCs/>
          <w:sz w:val="24"/>
          <w:szCs w:val="36"/>
        </w:rPr>
      </w:pPr>
      <w:r>
        <w:rPr>
          <w:rFonts w:hint="default"/>
          <w:b/>
          <w:bCs/>
          <w:sz w:val="24"/>
          <w:szCs w:val="36"/>
        </w:rPr>
        <w:t>项目名称：</w:t>
      </w:r>
    </w:p>
    <w:p>
      <w:pPr>
        <w:pStyle w:val="12"/>
        <w:spacing w:line="480" w:lineRule="auto"/>
        <w:ind w:left="-2" w:leftChars="-1" w:firstLine="284"/>
        <w:rPr>
          <w:rFonts w:hint="default"/>
          <w:b/>
          <w:bCs/>
          <w:sz w:val="24"/>
          <w:szCs w:val="36"/>
        </w:rPr>
      </w:pPr>
      <w:r>
        <w:rPr>
          <w:rFonts w:hint="default"/>
          <w:b/>
          <w:bCs/>
          <w:sz w:val="24"/>
          <w:szCs w:val="36"/>
        </w:rPr>
        <w:t>承担单位</w:t>
      </w:r>
      <w:r>
        <w:rPr>
          <w:rFonts w:hint="eastAsia"/>
          <w:b/>
          <w:bCs/>
          <w:sz w:val="24"/>
          <w:szCs w:val="36"/>
          <w:lang w:eastAsia="zh-CN"/>
        </w:rPr>
        <w:t>（双方盖章）</w:t>
      </w:r>
      <w:r>
        <w:rPr>
          <w:rFonts w:hint="default"/>
          <w:b/>
          <w:bCs/>
          <w:sz w:val="24"/>
          <w:szCs w:val="36"/>
        </w:rPr>
        <w:t>：</w:t>
      </w:r>
    </w:p>
    <w:p>
      <w:pPr>
        <w:pStyle w:val="12"/>
        <w:spacing w:line="480" w:lineRule="auto"/>
        <w:ind w:left="-2" w:leftChars="-1" w:firstLine="284"/>
        <w:rPr>
          <w:rFonts w:hint="default"/>
          <w:b/>
          <w:bCs/>
          <w:sz w:val="24"/>
          <w:szCs w:val="36"/>
        </w:rPr>
      </w:pPr>
    </w:p>
    <w:p>
      <w:pPr>
        <w:pStyle w:val="12"/>
        <w:spacing w:line="480" w:lineRule="auto"/>
        <w:ind w:left="-2" w:leftChars="-1" w:firstLine="284"/>
        <w:rPr>
          <w:rFonts w:hint="default"/>
          <w:b/>
          <w:bCs/>
          <w:sz w:val="24"/>
          <w:szCs w:val="36"/>
        </w:rPr>
      </w:pPr>
      <w:r>
        <w:rPr>
          <w:rFonts w:hint="default"/>
          <w:b/>
          <w:bCs/>
          <w:sz w:val="24"/>
          <w:szCs w:val="36"/>
        </w:rPr>
        <w:t>项目负责人</w:t>
      </w:r>
      <w:r>
        <w:rPr>
          <w:rFonts w:hint="eastAsia"/>
          <w:b/>
          <w:bCs/>
          <w:sz w:val="24"/>
          <w:szCs w:val="36"/>
          <w:lang w:eastAsia="zh-CN"/>
        </w:rPr>
        <w:t>（</w:t>
      </w:r>
      <w:r>
        <w:rPr>
          <w:rFonts w:hint="eastAsia"/>
          <w:b/>
          <w:bCs/>
          <w:sz w:val="24"/>
          <w:szCs w:val="36"/>
        </w:rPr>
        <w:t>双方负责人签字</w:t>
      </w:r>
      <w:r>
        <w:rPr>
          <w:rFonts w:hint="eastAsia"/>
          <w:b/>
          <w:bCs/>
          <w:sz w:val="24"/>
          <w:szCs w:val="36"/>
          <w:lang w:eastAsia="zh-CN"/>
        </w:rPr>
        <w:t>）</w:t>
      </w:r>
      <w:r>
        <w:rPr>
          <w:rFonts w:hint="default"/>
          <w:b/>
          <w:bCs/>
          <w:sz w:val="24"/>
          <w:szCs w:val="36"/>
        </w:rPr>
        <w:t>：</w:t>
      </w:r>
    </w:p>
    <w:p>
      <w:pPr>
        <w:pStyle w:val="12"/>
        <w:spacing w:line="480" w:lineRule="auto"/>
        <w:ind w:left="-2" w:leftChars="-1" w:firstLine="284"/>
        <w:rPr>
          <w:rFonts w:hint="default"/>
          <w:b/>
          <w:bCs/>
          <w:sz w:val="24"/>
          <w:szCs w:val="36"/>
        </w:rPr>
      </w:pPr>
    </w:p>
    <w:p>
      <w:pPr>
        <w:pStyle w:val="12"/>
        <w:spacing w:line="480" w:lineRule="auto"/>
        <w:ind w:left="-2" w:leftChars="-1" w:firstLine="284"/>
        <w:rPr>
          <w:rFonts w:hint="default"/>
          <w:b/>
          <w:bCs/>
          <w:sz w:val="24"/>
          <w:szCs w:val="36"/>
        </w:rPr>
      </w:pPr>
      <w:r>
        <w:rPr>
          <w:rFonts w:hint="default"/>
          <w:b/>
          <w:bCs/>
          <w:sz w:val="24"/>
          <w:szCs w:val="36"/>
        </w:rPr>
        <w:t>归口管理部门：</w:t>
      </w:r>
    </w:p>
    <w:p>
      <w:pPr>
        <w:pStyle w:val="12"/>
        <w:spacing w:line="480" w:lineRule="auto"/>
        <w:ind w:left="-2" w:leftChars="-1" w:firstLine="284"/>
        <w:rPr>
          <w:rFonts w:hint="default"/>
          <w:b/>
          <w:bCs/>
          <w:sz w:val="24"/>
          <w:szCs w:val="36"/>
        </w:rPr>
      </w:pPr>
    </w:p>
    <w:p>
      <w:pPr>
        <w:pStyle w:val="12"/>
        <w:spacing w:line="480" w:lineRule="auto"/>
        <w:ind w:left="-2" w:leftChars="-1" w:firstLine="284"/>
        <w:rPr>
          <w:rFonts w:hint="default"/>
          <w:b/>
          <w:bCs/>
          <w:sz w:val="24"/>
          <w:szCs w:val="36"/>
        </w:rPr>
      </w:pPr>
      <w:r>
        <w:rPr>
          <w:rFonts w:hint="default"/>
          <w:b/>
          <w:bCs/>
          <w:sz w:val="24"/>
          <w:szCs w:val="36"/>
        </w:rPr>
        <w:t>项目起止年限：</w:t>
      </w:r>
    </w:p>
    <w:p>
      <w:pPr>
        <w:spacing w:line="480" w:lineRule="auto"/>
        <w:ind w:left="246" w:leftChars="117"/>
        <w:rPr>
          <w:rStyle w:val="15"/>
          <w:rFonts w:hint="default"/>
          <w:spacing w:val="15"/>
        </w:rPr>
      </w:pPr>
    </w:p>
    <w:p>
      <w:pPr>
        <w:pStyle w:val="13"/>
        <w:spacing w:line="480" w:lineRule="auto"/>
        <w:jc w:val="center"/>
        <w:rPr>
          <w:rStyle w:val="14"/>
          <w:rFonts w:hint="default" w:hAnsi="黑体"/>
        </w:rPr>
      </w:pPr>
    </w:p>
    <w:p>
      <w:pPr>
        <w:pStyle w:val="5"/>
        <w:ind w:left="-124" w:leftChars="-59" w:right="-160" w:rightChars="-76"/>
        <w:jc w:val="center"/>
        <w:rPr>
          <w:rStyle w:val="17"/>
          <w:rFonts w:hint="eastAsia"/>
          <w:sz w:val="28"/>
          <w:szCs w:val="30"/>
        </w:rPr>
      </w:pPr>
      <w:r>
        <w:rPr>
          <w:rStyle w:val="17"/>
          <w:rFonts w:hint="eastAsia"/>
          <w:sz w:val="28"/>
          <w:szCs w:val="30"/>
        </w:rPr>
        <w:t>四川大学-攀枝花市</w:t>
      </w:r>
    </w:p>
    <w:p>
      <w:pPr>
        <w:pStyle w:val="5"/>
        <w:ind w:left="-124" w:leftChars="-59" w:right="-160" w:rightChars="-76"/>
        <w:jc w:val="center"/>
        <w:rPr>
          <w:rStyle w:val="17"/>
          <w:rFonts w:hint="eastAsia"/>
          <w:sz w:val="28"/>
          <w:szCs w:val="30"/>
        </w:rPr>
      </w:pPr>
      <w:r>
        <w:rPr>
          <w:rStyle w:val="17"/>
          <w:rFonts w:hint="eastAsia"/>
          <w:sz w:val="28"/>
          <w:szCs w:val="30"/>
        </w:rPr>
        <w:t>科技合作专项资金管理领导小组办公室制</w:t>
      </w:r>
    </w:p>
    <w:p>
      <w:pPr>
        <w:spacing w:before="100" w:beforeAutospacing="1" w:after="100" w:afterAutospacing="1"/>
        <w:jc w:val="center"/>
        <w:rPr>
          <w:rFonts w:ascii="黑体" w:eastAsia="黑体"/>
          <w:b/>
          <w:bCs/>
          <w:color w:val="000000"/>
          <w:sz w:val="28"/>
          <w:szCs w:val="27"/>
        </w:rPr>
      </w:pPr>
      <w:r>
        <w:rPr>
          <w:rFonts w:ascii="黑体" w:eastAsia="黑体"/>
          <w:b/>
          <w:bCs/>
          <w:color w:val="000000"/>
          <w:sz w:val="28"/>
          <w:szCs w:val="27"/>
        </w:rPr>
        <w:t>20</w:t>
      </w:r>
      <w:r>
        <w:rPr>
          <w:rFonts w:hint="eastAsia" w:ascii="黑体" w:eastAsia="黑体"/>
          <w:b/>
          <w:bCs/>
          <w:color w:val="000000"/>
          <w:sz w:val="28"/>
          <w:szCs w:val="27"/>
        </w:rPr>
        <w:t>20年</w:t>
      </w:r>
      <w:r>
        <w:rPr>
          <w:rFonts w:hint="eastAsia" w:ascii="黑体" w:eastAsia="黑体"/>
          <w:b/>
          <w:bCs/>
          <w:color w:val="000000"/>
          <w:sz w:val="28"/>
          <w:szCs w:val="27"/>
          <w:lang w:val="en-US" w:eastAsia="zh-CN"/>
        </w:rPr>
        <w:t>6</w:t>
      </w:r>
      <w:r>
        <w:rPr>
          <w:rFonts w:hint="eastAsia" w:ascii="黑体" w:eastAsia="黑体"/>
          <w:b/>
          <w:bCs/>
          <w:color w:val="000000"/>
          <w:sz w:val="28"/>
          <w:szCs w:val="27"/>
        </w:rPr>
        <w:t>月</w:t>
      </w:r>
    </w:p>
    <w:tbl>
      <w:tblPr>
        <w:tblStyle w:val="7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918" w:type="dxa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sz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一、项目</w:t>
            </w:r>
            <w:r>
              <w:rPr>
                <w:rFonts w:ascii="仿宋_GB2312" w:eastAsia="仿宋_GB2312"/>
                <w:b/>
                <w:sz w:val="24"/>
                <w:szCs w:val="32"/>
              </w:rPr>
              <w:t>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7" w:hRule="atLeast"/>
          <w:jc w:val="center"/>
        </w:trPr>
        <w:tc>
          <w:tcPr>
            <w:tcW w:w="9918" w:type="dxa"/>
          </w:tcPr>
          <w:p>
            <w:pPr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572" w:firstLineChars="185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组 长：</w:t>
            </w:r>
          </w:p>
          <w:p>
            <w:pPr>
              <w:spacing w:line="360" w:lineRule="auto"/>
              <w:jc w:val="left"/>
              <w:rPr>
                <w:rFonts w:ascii="黑体" w:hAnsi="黑体" w:eastAsia="黑体"/>
                <w:b/>
                <w:sz w:val="4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 xml:space="preserve"> 日</w:t>
            </w:r>
          </w:p>
        </w:tc>
      </w:tr>
    </w:tbl>
    <w:p>
      <w:pPr>
        <w:spacing w:line="240" w:lineRule="atLeast"/>
        <w:rPr>
          <w:rFonts w:ascii="黑体" w:hAnsi="黑体" w:eastAsia="黑体"/>
          <w:b/>
          <w:bCs/>
          <w:sz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tLeas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b/>
          <w:bCs/>
          <w:sz w:val="36"/>
        </w:rPr>
        <w:t>验收组专家名单</w:t>
      </w:r>
    </w:p>
    <w:tbl>
      <w:tblPr>
        <w:tblStyle w:val="6"/>
        <w:tblW w:w="1476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427"/>
        <w:gridCol w:w="3497"/>
        <w:gridCol w:w="1285"/>
        <w:gridCol w:w="1426"/>
        <w:gridCol w:w="2000"/>
        <w:gridCol w:w="1999"/>
        <w:gridCol w:w="2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8"/>
                <w:sz w:val="28"/>
              </w:rPr>
            </w:pPr>
            <w:r>
              <w:rPr>
                <w:rFonts w:hint="eastAsia"/>
                <w:b/>
                <w:spacing w:val="8"/>
                <w:sz w:val="28"/>
              </w:rPr>
              <w:t>序号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  <w:spacing w:val="8"/>
                <w:sz w:val="28"/>
              </w:rPr>
              <w:t>姓 名</w:t>
            </w:r>
          </w:p>
        </w:tc>
        <w:tc>
          <w:tcPr>
            <w:tcW w:w="3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8"/>
                <w:sz w:val="28"/>
              </w:rPr>
            </w:pPr>
            <w:r>
              <w:rPr>
                <w:rFonts w:hint="eastAsia"/>
                <w:b/>
                <w:spacing w:val="8"/>
                <w:sz w:val="28"/>
              </w:rPr>
              <w:t>工  作  单  位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8"/>
                <w:sz w:val="28"/>
              </w:rPr>
            </w:pPr>
            <w:r>
              <w:rPr>
                <w:rFonts w:hint="eastAsia"/>
                <w:b/>
                <w:spacing w:val="8"/>
                <w:sz w:val="28"/>
              </w:rPr>
              <w:t>职 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8"/>
                <w:sz w:val="28"/>
              </w:rPr>
            </w:pPr>
            <w:r>
              <w:rPr>
                <w:rFonts w:hint="eastAsia"/>
                <w:b/>
                <w:spacing w:val="8"/>
                <w:sz w:val="28"/>
              </w:rPr>
              <w:t>职 务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8"/>
                <w:sz w:val="28"/>
              </w:rPr>
            </w:pPr>
            <w:r>
              <w:rPr>
                <w:rFonts w:hint="eastAsia"/>
                <w:b/>
                <w:spacing w:val="8"/>
                <w:sz w:val="28"/>
              </w:rPr>
              <w:t>所学专业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8"/>
                <w:sz w:val="28"/>
              </w:rPr>
            </w:pPr>
            <w:r>
              <w:rPr>
                <w:rFonts w:hint="eastAsia"/>
                <w:b/>
                <w:spacing w:val="8"/>
                <w:sz w:val="28"/>
              </w:rPr>
              <w:t>现从事专业</w:t>
            </w:r>
          </w:p>
        </w:tc>
        <w:tc>
          <w:tcPr>
            <w:tcW w:w="22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8"/>
                <w:sz w:val="28"/>
              </w:rPr>
            </w:pPr>
            <w:r>
              <w:rPr>
                <w:rFonts w:hint="eastAsia"/>
                <w:b/>
                <w:spacing w:val="8"/>
                <w:sz w:val="28"/>
              </w:rPr>
              <w:t>签 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80"/>
                <w:tab w:val="left" w:pos="37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80"/>
                <w:tab w:val="left" w:pos="37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80"/>
                <w:tab w:val="left" w:pos="37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80"/>
                <w:tab w:val="left" w:pos="37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80"/>
                <w:tab w:val="left" w:pos="37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80"/>
                <w:tab w:val="left" w:pos="37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80"/>
                <w:tab w:val="left" w:pos="37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80"/>
                <w:tab w:val="left" w:pos="37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80"/>
                <w:tab w:val="left" w:pos="37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pacing w:val="8"/>
                <w:sz w:val="28"/>
                <w:szCs w:val="28"/>
              </w:rPr>
            </w:pPr>
          </w:p>
        </w:tc>
      </w:tr>
    </w:tbl>
    <w:p>
      <w:pPr>
        <w:spacing w:line="320" w:lineRule="exact"/>
        <w:jc w:val="left"/>
        <w:rPr>
          <w:rFonts w:ascii="黑体" w:hAnsi="黑体" w:eastAsia="黑体"/>
          <w:b/>
          <w:sz w:val="4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6"/>
        <w:tblpPr w:leftFromText="180" w:rightFromText="180" w:vertAnchor="text" w:horzAnchor="page" w:tblpX="915" w:tblpY="17"/>
        <w:tblOverlap w:val="never"/>
        <w:tblW w:w="10086" w:type="dxa"/>
        <w:tblInd w:w="0" w:type="dxa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538"/>
        <w:gridCol w:w="867"/>
        <w:gridCol w:w="913"/>
        <w:gridCol w:w="2025"/>
        <w:gridCol w:w="868"/>
        <w:gridCol w:w="867"/>
        <w:gridCol w:w="869"/>
        <w:gridCol w:w="1012"/>
        <w:gridCol w:w="1119"/>
        <w:gridCol w:w="8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0" w:hRule="atLeast"/>
        </w:trPr>
        <w:tc>
          <w:tcPr>
            <w:tcW w:w="1008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55" w:firstLineChars="189"/>
              <w:jc w:val="left"/>
              <w:rPr>
                <w:rFonts w:ascii="仿宋_GB2312" w:eastAsia="仿宋_GB2312"/>
                <w:b/>
                <w:sz w:val="2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二、项目</w:t>
            </w:r>
            <w:r>
              <w:rPr>
                <w:rFonts w:ascii="仿宋_GB2312" w:eastAsia="仿宋_GB2312"/>
                <w:b/>
                <w:sz w:val="24"/>
                <w:szCs w:val="32"/>
              </w:rPr>
              <w:t>经费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财务</w:t>
            </w:r>
            <w:r>
              <w:rPr>
                <w:rFonts w:ascii="仿宋_GB2312" w:eastAsia="仿宋_GB2312"/>
                <w:b/>
                <w:sz w:val="24"/>
                <w:szCs w:val="32"/>
              </w:rPr>
              <w:t>验收意见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0" w:hRule="atLeast"/>
        </w:trPr>
        <w:tc>
          <w:tcPr>
            <w:tcW w:w="1008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650" w:firstLineChars="1200"/>
              <w:rPr>
                <w:b/>
                <w:szCs w:val="21"/>
              </w:rPr>
            </w:pPr>
            <w:r>
              <w:rPr>
                <w:rFonts w:ascii="仿宋_GB2312" w:eastAsia="仿宋_GB2312"/>
                <w:b/>
                <w:sz w:val="22"/>
                <w:szCs w:val="32"/>
              </w:rPr>
              <w:t xml:space="preserve">             </w:t>
            </w:r>
            <w:r>
              <w:rPr>
                <w:rFonts w:hint="eastAsia" w:ascii="黑体" w:hAnsi="黑体" w:eastAsia="黑体"/>
                <w:b/>
                <w:sz w:val="22"/>
                <w:szCs w:val="28"/>
              </w:rPr>
              <w:t xml:space="preserve">总经费决算表 </w:t>
            </w:r>
            <w:r>
              <w:rPr>
                <w:rFonts w:ascii="黑体" w:hAnsi="黑体" w:eastAsia="黑体"/>
                <w:b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/>
                <w:b/>
                <w:sz w:val="22"/>
                <w:szCs w:val="32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sz w:val="20"/>
                <w:szCs w:val="32"/>
              </w:rPr>
              <w:t>(单位：万元)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8" w:hRule="atLeast"/>
        </w:trPr>
        <w:tc>
          <w:tcPr>
            <w:tcW w:w="33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 入</w:t>
            </w:r>
          </w:p>
        </w:tc>
        <w:tc>
          <w:tcPr>
            <w:tcW w:w="676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 出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257" w:hRule="atLeast"/>
        </w:trPr>
        <w:tc>
          <w:tcPr>
            <w:tcW w:w="15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8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预算数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(万元)</w:t>
            </w:r>
          </w:p>
        </w:tc>
        <w:tc>
          <w:tcPr>
            <w:tcW w:w="9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实际数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(万元)</w:t>
            </w:r>
          </w:p>
        </w:tc>
        <w:tc>
          <w:tcPr>
            <w:tcW w:w="20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8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金额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(万元)</w:t>
            </w:r>
          </w:p>
        </w:tc>
        <w:tc>
          <w:tcPr>
            <w:tcW w:w="17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专项</w:t>
            </w:r>
            <w:r>
              <w:rPr>
                <w:sz w:val="18"/>
                <w:szCs w:val="18"/>
              </w:rPr>
              <w:t>资金</w:t>
            </w:r>
          </w:p>
        </w:tc>
        <w:tc>
          <w:tcPr>
            <w:tcW w:w="2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自筹</w:t>
            </w:r>
            <w:r>
              <w:rPr>
                <w:sz w:val="18"/>
                <w:szCs w:val="18"/>
              </w:rPr>
              <w:t>资金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224" w:hRule="atLeast"/>
        </w:trPr>
        <w:tc>
          <w:tcPr>
            <w:tcW w:w="1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川大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川大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357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1、专项资金拨款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1、设备费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375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2、单位自有资金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（1）购置设备费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367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（1）国家部委拨款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（2）试制设备费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372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（2）国家其他拨款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pacing w:val="-16"/>
                <w:sz w:val="18"/>
                <w:szCs w:val="18"/>
              </w:rPr>
            </w:pPr>
            <w:r>
              <w:rPr>
                <w:rFonts w:hint="eastAsia"/>
                <w:spacing w:val="-16"/>
                <w:sz w:val="18"/>
                <w:szCs w:val="18"/>
              </w:rPr>
              <w:t>（3）设备改造与租赁费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372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（3）行业主管部门拨款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2、材料费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372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（4）省财政拨款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3、测试化验加工费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372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（5）银行贷款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4、燃料动力费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372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（6）单位自有资金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5、差旅费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372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（7）其他来源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6、会议费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372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7、国际合作与交流费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372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8、出版/文献/信息传播/</w:t>
            </w:r>
          </w:p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知识产权事务费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372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9、劳务费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372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10、专家咨询费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372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11、管理费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372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12、其他费用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8" w:type="dxa"/>
          <w:trHeight w:val="372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经费来源合计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经费实际支出合计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957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承担单位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验收</w:t>
            </w:r>
            <w:r>
              <w:rPr>
                <w:szCs w:val="21"/>
              </w:rPr>
              <w:t>意见</w:t>
            </w:r>
          </w:p>
        </w:tc>
        <w:tc>
          <w:tcPr>
            <w:tcW w:w="85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before="60" w:after="60" w:line="240" w:lineRule="exact"/>
              <w:ind w:right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项目负责人（签字）：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承担单位责任人（签字）：</w:t>
            </w:r>
          </w:p>
          <w:p>
            <w:pPr>
              <w:spacing w:before="60" w:after="60" w:line="240" w:lineRule="exact"/>
              <w:ind w:right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before="60" w:after="60" w:line="240" w:lineRule="exact"/>
              <w:ind w:right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单位财务负责人（签字）：                        </w:t>
            </w:r>
            <w:r>
              <w:rPr>
                <w:szCs w:val="21"/>
              </w:rPr>
              <w:t xml:space="preserve">   </w:t>
            </w:r>
          </w:p>
          <w:p>
            <w:pPr>
              <w:spacing w:before="60" w:after="60" w:line="240" w:lineRule="exact"/>
              <w:ind w:right="60"/>
              <w:rPr>
                <w:szCs w:val="21"/>
              </w:rPr>
            </w:pPr>
          </w:p>
          <w:p>
            <w:pPr>
              <w:spacing w:before="60" w:after="60" w:line="240" w:lineRule="exact"/>
              <w:ind w:right="6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（财务公章）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（单位公章）</w:t>
            </w:r>
          </w:p>
          <w:p>
            <w:pPr>
              <w:spacing w:line="240" w:lineRule="exact"/>
              <w:ind w:firstLine="5355" w:firstLineChars="25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日 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545" w:hRule="atLeast"/>
        </w:trPr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财务验收意见</w:t>
            </w:r>
          </w:p>
        </w:tc>
        <w:tc>
          <w:tcPr>
            <w:tcW w:w="85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财务验收专家（签字）：  </w:t>
            </w:r>
            <w:r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</w:tr>
    </w:tbl>
    <w:p/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923" w:type="dxa"/>
          </w:tcPr>
          <w:p>
            <w:pPr>
              <w:spacing w:line="360" w:lineRule="auto"/>
              <w:ind w:left="92" w:leftChars="17" w:hanging="56" w:hangingChars="20"/>
              <w:jc w:val="center"/>
              <w:rPr>
                <w:rFonts w:ascii="黑体" w:hAns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b/>
                <w:sz w:val="28"/>
                <w:szCs w:val="21"/>
              </w:rPr>
              <w:t>验收申请单位意见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9923" w:type="dxa"/>
          </w:tcPr>
          <w:p>
            <w:pPr>
              <w:spacing w:line="360" w:lineRule="auto"/>
              <w:ind w:right="420"/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right"/>
              <w:rPr>
                <w:szCs w:val="21"/>
              </w:rPr>
            </w:pPr>
          </w:p>
          <w:p>
            <w:pPr>
              <w:wordWrap w:val="0"/>
              <w:spacing w:line="360" w:lineRule="auto"/>
              <w:ind w:right="41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  <w:p>
            <w:pPr>
              <w:spacing w:line="360" w:lineRule="auto"/>
              <w:ind w:right="855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                      </w:t>
            </w:r>
            <w:r>
              <w:rPr>
                <w:rFonts w:hint="eastAsia"/>
                <w:sz w:val="22"/>
                <w:szCs w:val="21"/>
              </w:rPr>
              <w:t xml:space="preserve">单位负责人（签字）：    </w:t>
            </w:r>
            <w:r>
              <w:rPr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 xml:space="preserve">  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（单位公章） </w:t>
            </w:r>
          </w:p>
          <w:p>
            <w:pPr>
              <w:spacing w:line="360" w:lineRule="auto"/>
              <w:ind w:firstLine="7260" w:firstLineChars="330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2"/>
                <w:szCs w:val="21"/>
              </w:rPr>
              <w:t xml:space="preserve">年   </w:t>
            </w:r>
            <w:r>
              <w:rPr>
                <w:sz w:val="22"/>
                <w:szCs w:val="21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 xml:space="preserve">月 </w:t>
            </w:r>
            <w:r>
              <w:rPr>
                <w:sz w:val="22"/>
                <w:szCs w:val="21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923" w:type="dxa"/>
          </w:tcPr>
          <w:p>
            <w:pPr>
              <w:spacing w:line="360" w:lineRule="auto"/>
              <w:ind w:left="92" w:leftChars="17" w:hanging="56" w:hangingChars="20"/>
              <w:jc w:val="center"/>
              <w:rPr>
                <w:rFonts w:ascii="黑体" w:hAns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b/>
                <w:sz w:val="28"/>
                <w:szCs w:val="21"/>
              </w:rPr>
              <w:t>归口管理部门意见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9923" w:type="dxa"/>
          </w:tcPr>
          <w:p>
            <w:pPr>
              <w:spacing w:line="360" w:lineRule="auto"/>
              <w:ind w:right="315"/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315"/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315"/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315"/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315"/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274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单位负责人（签字）：  </w:t>
            </w:r>
            <w:r>
              <w:rPr>
                <w:sz w:val="22"/>
                <w:szCs w:val="21"/>
              </w:rPr>
              <w:t xml:space="preserve">      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 xml:space="preserve"> （单位公章）</w:t>
            </w:r>
          </w:p>
          <w:p>
            <w:pPr>
              <w:spacing w:line="360" w:lineRule="auto"/>
              <w:ind w:left="92" w:leftChars="44" w:firstLine="649" w:firstLineChars="295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2"/>
                <w:szCs w:val="21"/>
              </w:rPr>
              <w:t xml:space="preserve">                                                </w:t>
            </w:r>
            <w:r>
              <w:rPr>
                <w:sz w:val="22"/>
                <w:szCs w:val="21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 xml:space="preserve">  </w:t>
            </w:r>
            <w:r>
              <w:rPr>
                <w:sz w:val="22"/>
                <w:szCs w:val="21"/>
              </w:rPr>
              <w:t xml:space="preserve">         </w:t>
            </w:r>
            <w:r>
              <w:rPr>
                <w:rFonts w:hint="eastAsia"/>
                <w:sz w:val="22"/>
                <w:szCs w:val="21"/>
              </w:rPr>
              <w:t xml:space="preserve">年  </w:t>
            </w:r>
            <w:r>
              <w:rPr>
                <w:sz w:val="22"/>
                <w:szCs w:val="21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 xml:space="preserve"> 月  </w:t>
            </w:r>
            <w:r>
              <w:rPr>
                <w:sz w:val="22"/>
                <w:szCs w:val="21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923" w:type="dxa"/>
          </w:tcPr>
          <w:p>
            <w:pPr>
              <w:spacing w:line="360" w:lineRule="auto"/>
              <w:ind w:left="92" w:leftChars="17" w:hanging="56" w:hangingChars="20"/>
              <w:jc w:val="center"/>
              <w:rPr>
                <w:rFonts w:ascii="黑体" w:hAns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b/>
                <w:sz w:val="28"/>
                <w:szCs w:val="21"/>
              </w:rPr>
              <w:t>四川大学</w:t>
            </w:r>
            <w:r>
              <w:rPr>
                <w:rFonts w:hint="eastAsia" w:ascii="黑体" w:hAnsi="黑体" w:eastAsia="黑体"/>
                <w:b/>
                <w:sz w:val="28"/>
                <w:szCs w:val="21"/>
                <w:lang w:val="en-US" w:eastAsia="zh-CN"/>
              </w:rPr>
              <w:t>-</w:t>
            </w:r>
            <w:r>
              <w:rPr>
                <w:rFonts w:hint="eastAsia" w:ascii="黑体" w:hAnsi="黑体" w:eastAsia="黑体"/>
                <w:b/>
                <w:sz w:val="28"/>
                <w:szCs w:val="21"/>
                <w:lang w:eastAsia="zh-CN"/>
              </w:rPr>
              <w:t>攀枝花</w:t>
            </w:r>
            <w:r>
              <w:rPr>
                <w:rFonts w:hint="eastAsia" w:ascii="黑体" w:hAnsi="黑体" w:eastAsia="黑体"/>
                <w:b/>
                <w:sz w:val="28"/>
                <w:szCs w:val="21"/>
              </w:rPr>
              <w:t>校市科技合作资金管理领导小组办公室意见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9923" w:type="dxa"/>
          </w:tcPr>
          <w:p>
            <w:pPr>
              <w:spacing w:line="360" w:lineRule="auto"/>
              <w:ind w:right="315"/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315"/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315"/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315"/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315"/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750" w:firstLine="2640" w:firstLineChars="12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单位负责人（签字）： </w:t>
            </w:r>
            <w:r>
              <w:rPr>
                <w:sz w:val="22"/>
                <w:szCs w:val="21"/>
              </w:rPr>
              <w:t xml:space="preserve">       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    </w:t>
            </w:r>
            <w:r>
              <w:rPr>
                <w:sz w:val="22"/>
                <w:szCs w:val="21"/>
              </w:rPr>
              <w:t xml:space="preserve">        </w:t>
            </w:r>
            <w:r>
              <w:rPr>
                <w:rFonts w:hint="eastAsia"/>
                <w:sz w:val="22"/>
                <w:szCs w:val="21"/>
              </w:rPr>
              <w:t xml:space="preserve">  （单位公章）</w:t>
            </w:r>
          </w:p>
          <w:p>
            <w:pPr>
              <w:spacing w:line="360" w:lineRule="auto"/>
              <w:ind w:right="420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四川大学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2"/>
                <w:szCs w:val="21"/>
                <w:lang w:eastAsia="zh-CN"/>
              </w:rPr>
              <w:t>攀枝花</w:t>
            </w:r>
            <w:r>
              <w:rPr>
                <w:rFonts w:hint="eastAsia"/>
                <w:sz w:val="22"/>
                <w:szCs w:val="21"/>
              </w:rPr>
              <w:t xml:space="preserve">校市科技合作专项资金领导管理小组办公室 </w:t>
            </w:r>
          </w:p>
          <w:p>
            <w:pPr>
              <w:spacing w:line="360" w:lineRule="auto"/>
              <w:ind w:left="92" w:leftChars="44" w:firstLine="6888" w:firstLineChars="3131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2"/>
                <w:szCs w:val="21"/>
              </w:rPr>
              <w:t xml:space="preserve">年 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   月    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4ED"/>
    <w:rsid w:val="000434C4"/>
    <w:rsid w:val="00054411"/>
    <w:rsid w:val="000C1BEC"/>
    <w:rsid w:val="001F1F43"/>
    <w:rsid w:val="00210185"/>
    <w:rsid w:val="00296C4F"/>
    <w:rsid w:val="002D2828"/>
    <w:rsid w:val="00391648"/>
    <w:rsid w:val="0045269B"/>
    <w:rsid w:val="004B69DF"/>
    <w:rsid w:val="005022FD"/>
    <w:rsid w:val="00647F63"/>
    <w:rsid w:val="0067574C"/>
    <w:rsid w:val="006D4C84"/>
    <w:rsid w:val="007721E9"/>
    <w:rsid w:val="0079616B"/>
    <w:rsid w:val="0086131E"/>
    <w:rsid w:val="00881394"/>
    <w:rsid w:val="00885904"/>
    <w:rsid w:val="0089267E"/>
    <w:rsid w:val="008D227D"/>
    <w:rsid w:val="00920B05"/>
    <w:rsid w:val="00A24337"/>
    <w:rsid w:val="00A42DA4"/>
    <w:rsid w:val="00AF33B9"/>
    <w:rsid w:val="00B05891"/>
    <w:rsid w:val="00B9417B"/>
    <w:rsid w:val="00BD009B"/>
    <w:rsid w:val="00BF748E"/>
    <w:rsid w:val="00C329DD"/>
    <w:rsid w:val="00C618E2"/>
    <w:rsid w:val="00C74130"/>
    <w:rsid w:val="00C824ED"/>
    <w:rsid w:val="00CA4BF1"/>
    <w:rsid w:val="00D04135"/>
    <w:rsid w:val="00E43002"/>
    <w:rsid w:val="00F34BD6"/>
    <w:rsid w:val="00F50A95"/>
    <w:rsid w:val="02D512A8"/>
    <w:rsid w:val="146D5036"/>
    <w:rsid w:val="39ED2622"/>
    <w:rsid w:val="64773B28"/>
    <w:rsid w:val="748E271D"/>
    <w:rsid w:val="76350329"/>
    <w:rsid w:val="7A71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line number"/>
    <w:basedOn w:val="8"/>
    <w:semiHidden/>
    <w:unhideWhenUsed/>
    <w:qFormat/>
    <w:uiPriority w:val="99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p2 Char"/>
    <w:basedOn w:val="1"/>
    <w:qFormat/>
    <w:uiPriority w:val="0"/>
    <w:pPr>
      <w:widowControl/>
      <w:spacing w:line="600" w:lineRule="atLeast"/>
      <w:ind w:firstLine="42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">
    <w:name w:val="style1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</w:rPr>
  </w:style>
  <w:style w:type="character" w:customStyle="1" w:styleId="14">
    <w:name w:val="16"/>
    <w:basedOn w:val="8"/>
    <w:qFormat/>
    <w:uiPriority w:val="0"/>
    <w:rPr>
      <w:rFonts w:hint="eastAsia" w:ascii="黑体" w:hAnsi="宋体" w:eastAsia="黑体"/>
      <w:sz w:val="27"/>
      <w:szCs w:val="27"/>
    </w:rPr>
  </w:style>
  <w:style w:type="character" w:customStyle="1" w:styleId="15">
    <w:name w:val="20"/>
    <w:basedOn w:val="8"/>
    <w:qFormat/>
    <w:uiPriority w:val="0"/>
    <w:rPr>
      <w:rFonts w:hint="eastAsia" w:ascii="黑体" w:hAnsi="宋体" w:eastAsia="黑体"/>
      <w:color w:val="000000"/>
      <w:sz w:val="27"/>
      <w:szCs w:val="27"/>
    </w:rPr>
  </w:style>
  <w:style w:type="character" w:customStyle="1" w:styleId="16">
    <w:name w:val="21"/>
    <w:basedOn w:val="8"/>
    <w:qFormat/>
    <w:uiPriority w:val="0"/>
    <w:rPr>
      <w:rFonts w:hint="eastAsia" w:ascii="黑体" w:hAnsi="宋体" w:eastAsia="黑体"/>
      <w:sz w:val="45"/>
      <w:szCs w:val="45"/>
    </w:rPr>
  </w:style>
  <w:style w:type="character" w:customStyle="1" w:styleId="17">
    <w:name w:val="style51"/>
    <w:uiPriority w:val="99"/>
    <w:rPr>
      <w:rFonts w:ascii="宋体" w:hAnsi="宋体" w:eastAsia="宋体" w:cs="宋体"/>
      <w:b/>
      <w:bCs/>
      <w:spacing w:val="3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C0D4F5-C52D-4538-8556-A5B9517E20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270</Words>
  <Characters>1540</Characters>
  <Lines>12</Lines>
  <Paragraphs>3</Paragraphs>
  <TotalTime>4</TotalTime>
  <ScaleCrop>false</ScaleCrop>
  <LinksUpToDate>false</LinksUpToDate>
  <CharactersWithSpaces>1807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2018-05-28T06:42:00Z</dcterms:created>
  <dc:creator>PC</dc:creator>
  <cp:lastModifiedBy>ASUS</cp:lastModifiedBy>
  <dcterms:modified xsi:type="dcterms:W3CDTF">2021-03-30T07:47:16Z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84E57D7B034C4D448137773CB624FCE0</vt:lpwstr>
  </property>
</Properties>
</file>